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Распоред писмених и контролних задатака за друго полугодиште школске 2022/2023. године</w:t>
      </w:r>
    </w:p>
    <w:tbl>
      <w:tblPr>
        <w:tblStyle w:val="Table1"/>
        <w:tblW w:w="16061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545"/>
        <w:gridCol w:w="1674"/>
        <w:gridCol w:w="1723"/>
        <w:gridCol w:w="1652"/>
        <w:gridCol w:w="1620"/>
        <w:gridCol w:w="1482"/>
        <w:gridCol w:w="1729"/>
        <w:gridCol w:w="1514"/>
        <w:gridCol w:w="1787"/>
        <w:tblGridChange w:id="0">
          <w:tblGrid>
            <w:gridCol w:w="1335"/>
            <w:gridCol w:w="1545"/>
            <w:gridCol w:w="1674"/>
            <w:gridCol w:w="1723"/>
            <w:gridCol w:w="1652"/>
            <w:gridCol w:w="1620"/>
            <w:gridCol w:w="1482"/>
            <w:gridCol w:w="1729"/>
            <w:gridCol w:w="1514"/>
            <w:gridCol w:w="1787"/>
          </w:tblGrid>
        </w:tblGridChange>
      </w:tblGrid>
      <w:tr>
        <w:trPr>
          <w:cantSplit w:val="1"/>
          <w:trHeight w:val="623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Недеље           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       V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Писмени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Контролни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VI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Писмени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Контролни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Писмени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Контролни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VIII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Писмени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VIII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Контролни</w:t>
            </w:r>
          </w:p>
        </w:tc>
      </w:tr>
      <w:tr>
        <w:trPr>
          <w:cantSplit w:val="1"/>
          <w:trHeight w:val="141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Јануар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19.недеља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8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20. недеља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9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Фебруар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21.недеља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22.недеља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23.недеља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24. недеља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 Математика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Шпански језик Енглески језик</w:t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Март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25.недеља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5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26.недеља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27. недеља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</w:tr>
      <w:tr>
        <w:trPr>
          <w:cantSplit w:val="1"/>
          <w:trHeight w:val="301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28. недеља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Математика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хемија,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Април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 29.недеља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Шпански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језик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30.недеља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31. недеља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Мај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 32.недеља 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33. недеља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Математика,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34. недеља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физика,</w:t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35. недеља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36. недеља</w:t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Српски језик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37. недеља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Шпански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језик</w:t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хемија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38. недеља</w:t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39. недеља</w:t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                    Директор школе:_____________________</w:t>
      </w:r>
    </w:p>
    <w:sectPr>
      <w:pgSz w:h="12240" w:w="15840" w:orient="landscape"/>
      <w:pgMar w:bottom="568" w:top="142" w:left="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rsid w:val="00996AA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996AA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996AA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996AA9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rsid w:val="00996AA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996AA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rsid w:val="00996AA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96AA9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96AA9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vdYBm+tC9AKuvSNt+yHXCM6msA==">AMUW2mWuTxNMTwS3jXHnO605m3+mbhZv9u4D6yFNkzr7S6gNFHSLPkofr65MSJKQ9hfilTQJZ9k7E2r/TXljduZECBAlpGCVifxgmdKKM0m5QcMh/jtopxgXI4/5/Izrf1TKQs1jHa1f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2022-02-21T10:48:00Z</dcterms:created>
</cp:coreProperties>
</file>